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8D" w:rsidRPr="00020A06" w:rsidRDefault="00FE5CFF" w:rsidP="00020A06">
      <w:pPr>
        <w:tabs>
          <w:tab w:val="left" w:pos="1350"/>
        </w:tabs>
        <w:jc w:val="center"/>
        <w:rPr>
          <w:rFonts w:asciiTheme="minorHAnsi" w:hAnsiTheme="minorHAnsi"/>
          <w:sz w:val="28"/>
          <w:szCs w:val="28"/>
        </w:rPr>
      </w:pPr>
      <w:r w:rsidRPr="00020A06">
        <w:rPr>
          <w:rFonts w:asciiTheme="minorHAnsi" w:hAnsiTheme="minorHAnsi"/>
          <w:sz w:val="28"/>
          <w:szCs w:val="28"/>
        </w:rPr>
        <w:t>AFFIDAVIT UNDER SECTION 256 TAX LAW</w:t>
      </w:r>
    </w:p>
    <w:p w:rsidR="00ED558D" w:rsidRPr="00020A06" w:rsidRDefault="00FE5CFF" w:rsidP="006864B7">
      <w:pPr>
        <w:jc w:val="center"/>
        <w:rPr>
          <w:rFonts w:asciiTheme="minorHAnsi" w:hAnsiTheme="minorHAnsi"/>
          <w:sz w:val="28"/>
          <w:szCs w:val="28"/>
        </w:rPr>
      </w:pPr>
      <w:r w:rsidRPr="00020A06">
        <w:rPr>
          <w:rFonts w:asciiTheme="minorHAnsi" w:hAnsiTheme="minorHAnsi"/>
          <w:sz w:val="28"/>
          <w:szCs w:val="28"/>
        </w:rPr>
        <w:t>INDEFINITE MORTGAGE</w:t>
      </w:r>
    </w:p>
    <w:p w:rsidR="00ED558D" w:rsidRPr="00020A06" w:rsidRDefault="00ED558D" w:rsidP="006864B7">
      <w:pPr>
        <w:rPr>
          <w:rFonts w:asciiTheme="minorHAnsi" w:hAnsiTheme="minorHAnsi"/>
        </w:rPr>
      </w:pPr>
    </w:p>
    <w:p w:rsidR="00837FE9" w:rsidRPr="00020A06" w:rsidRDefault="00226852" w:rsidP="00226852">
      <w:pPr>
        <w:rPr>
          <w:rFonts w:asciiTheme="minorHAnsi" w:hAnsiTheme="minorHAnsi"/>
        </w:rPr>
      </w:pPr>
      <w:r w:rsidRPr="00020A06">
        <w:rPr>
          <w:rFonts w:asciiTheme="minorHAnsi" w:hAnsiTheme="minorHAnsi"/>
        </w:rPr>
        <w:t>Title No.</w:t>
      </w:r>
      <w:r w:rsidR="00E1587C">
        <w:rPr>
          <w:rFonts w:asciiTheme="minorHAnsi" w:hAnsiTheme="minorHAnsi"/>
        </w:rPr>
        <w:t>:</w:t>
      </w:r>
      <w:r w:rsidR="00E1587C">
        <w:rPr>
          <w:rFonts w:asciiTheme="minorHAnsi" w:hAnsiTheme="minorHAnsi"/>
        </w:rPr>
        <w:tab/>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p>
    <w:p w:rsidR="00226852" w:rsidRPr="00020A06" w:rsidRDefault="00226852" w:rsidP="00226852">
      <w:pPr>
        <w:spacing w:after="120"/>
        <w:rPr>
          <w:rFonts w:asciiTheme="minorHAnsi" w:hAnsiTheme="minorHAnsi"/>
        </w:rPr>
      </w:pPr>
      <w:r w:rsidRPr="00020A06">
        <w:rPr>
          <w:rFonts w:asciiTheme="minorHAnsi" w:hAnsiTheme="minorHAnsi"/>
        </w:rPr>
        <w:t>Premises:</w:t>
      </w:r>
      <w:r w:rsidR="00E1587C">
        <w:rPr>
          <w:rFonts w:asciiTheme="minorHAnsi" w:hAnsiTheme="minorHAnsi"/>
        </w:rPr>
        <w:tab/>
      </w:r>
      <w:r w:rsidR="00EE3E01" w:rsidRPr="00020A06">
        <w:rPr>
          <w:rFonts w:asciiTheme="minorHAnsi" w:hAnsiTheme="minorHAnsi"/>
          <w:bCs/>
        </w:rPr>
        <w:fldChar w:fldCharType="begin">
          <w:ffData>
            <w:name w:val="Text2"/>
            <w:enabled/>
            <w:calcOnExit w:val="0"/>
            <w:textInput/>
          </w:ffData>
        </w:fldChar>
      </w:r>
      <w:bookmarkStart w:id="0" w:name="Text2"/>
      <w:r w:rsidRPr="00020A06">
        <w:rPr>
          <w:rFonts w:asciiTheme="minorHAnsi" w:hAnsiTheme="minorHAnsi"/>
          <w:bCs/>
        </w:rPr>
        <w:instrText xml:space="preserve"> FORMTEXT </w:instrText>
      </w:r>
      <w:r w:rsidR="00EE3E01" w:rsidRPr="00020A06">
        <w:rPr>
          <w:rFonts w:asciiTheme="minorHAnsi" w:hAnsiTheme="minorHAnsi"/>
          <w:bCs/>
        </w:rPr>
      </w:r>
      <w:r w:rsidR="00EE3E01" w:rsidRPr="00020A06">
        <w:rPr>
          <w:rFonts w:asciiTheme="minorHAnsi" w:hAnsiTheme="minorHAnsi"/>
          <w:bCs/>
        </w:rPr>
        <w:fldChar w:fldCharType="separate"/>
      </w:r>
      <w:r w:rsidRPr="00020A06">
        <w:rPr>
          <w:rFonts w:ascii="Cambria Math" w:hAnsi="Cambria Math" w:cs="Cambria Math"/>
          <w:bCs/>
          <w:noProof/>
        </w:rPr>
        <w:t> </w:t>
      </w:r>
      <w:r w:rsidRPr="00020A06">
        <w:rPr>
          <w:rFonts w:ascii="Cambria Math" w:hAnsi="Cambria Math" w:cs="Cambria Math"/>
          <w:bCs/>
          <w:noProof/>
        </w:rPr>
        <w:t> </w:t>
      </w:r>
      <w:r w:rsidRPr="00020A06">
        <w:rPr>
          <w:rFonts w:ascii="Cambria Math" w:hAnsi="Cambria Math" w:cs="Cambria Math"/>
          <w:bCs/>
          <w:noProof/>
        </w:rPr>
        <w:t> </w:t>
      </w:r>
      <w:r w:rsidRPr="00020A06">
        <w:rPr>
          <w:rFonts w:ascii="Cambria Math" w:hAnsi="Cambria Math" w:cs="Cambria Math"/>
          <w:bCs/>
          <w:noProof/>
        </w:rPr>
        <w:t> </w:t>
      </w:r>
      <w:r w:rsidRPr="00020A06">
        <w:rPr>
          <w:rFonts w:ascii="Cambria Math" w:hAnsi="Cambria Math" w:cs="Cambria Math"/>
          <w:bCs/>
          <w:noProof/>
        </w:rPr>
        <w:t> </w:t>
      </w:r>
      <w:bookmarkEnd w:id="0"/>
      <w:r w:rsidR="00EE3E01" w:rsidRPr="00020A06">
        <w:rPr>
          <w:rFonts w:asciiTheme="minorHAnsi" w:hAnsiTheme="minorHAnsi"/>
          <w:bCs/>
        </w:rPr>
        <w:fldChar w:fldCharType="end"/>
      </w:r>
    </w:p>
    <w:p w:rsidR="00ED558D" w:rsidRPr="00020A06" w:rsidRDefault="00FE5CFF" w:rsidP="006864B7">
      <w:pPr>
        <w:rPr>
          <w:rFonts w:asciiTheme="minorHAnsi" w:hAnsiTheme="minorHAnsi"/>
        </w:rPr>
      </w:pPr>
      <w:r w:rsidRPr="00020A06">
        <w:rPr>
          <w:rFonts w:asciiTheme="minorHAnsi" w:hAnsiTheme="minorHAnsi"/>
        </w:rPr>
        <w:t>STATE OF</w:t>
      </w:r>
      <w:r w:rsidR="00E1587C">
        <w:rPr>
          <w:rFonts w:asciiTheme="minorHAnsi" w:hAnsiTheme="minorHAnsi"/>
        </w:rPr>
        <w:t xml:space="preserve"> NEW YORK</w:t>
      </w:r>
    </w:p>
    <w:p w:rsidR="00ED558D" w:rsidRPr="00020A06" w:rsidRDefault="00B4272B" w:rsidP="006864B7">
      <w:pPr>
        <w:rPr>
          <w:rFonts w:asciiTheme="minorHAnsi" w:hAnsiTheme="minorHAnsi"/>
        </w:rPr>
      </w:pPr>
      <w:r w:rsidRPr="00020A06">
        <w:rPr>
          <w:rFonts w:asciiTheme="minorHAnsi" w:hAnsiTheme="minorHAnsi"/>
        </w:rPr>
        <w:tab/>
      </w:r>
      <w:r w:rsidR="00FE5CFF" w:rsidRPr="00020A06">
        <w:rPr>
          <w:rFonts w:asciiTheme="minorHAnsi" w:hAnsiTheme="minorHAnsi"/>
        </w:rPr>
        <w:t>ss.:</w:t>
      </w:r>
      <w:r w:rsidR="00E1587C">
        <w:rPr>
          <w:rFonts w:asciiTheme="minorHAnsi" w:hAnsiTheme="minorHAnsi"/>
        </w:rPr>
        <w:tab/>
      </w:r>
      <w:r w:rsidR="00E1587C">
        <w:rPr>
          <w:rFonts w:asciiTheme="minorHAnsi" w:hAnsiTheme="minorHAnsi"/>
        </w:rPr>
        <w:fldChar w:fldCharType="begin">
          <w:ffData>
            <w:name w:val="Text4"/>
            <w:enabled/>
            <w:calcOnExit w:val="0"/>
            <w:textInput/>
          </w:ffData>
        </w:fldChar>
      </w:r>
      <w:bookmarkStart w:id="1" w:name="Text4"/>
      <w:r w:rsidR="00E1587C">
        <w:rPr>
          <w:rFonts w:asciiTheme="minorHAnsi" w:hAnsiTheme="minorHAnsi"/>
        </w:rPr>
        <w:instrText xml:space="preserve"> FORMTEXT </w:instrText>
      </w:r>
      <w:r w:rsidR="00E1587C">
        <w:rPr>
          <w:rFonts w:asciiTheme="minorHAnsi" w:hAnsiTheme="minorHAnsi"/>
        </w:rPr>
      </w:r>
      <w:r w:rsidR="00E1587C">
        <w:rPr>
          <w:rFonts w:asciiTheme="minorHAnsi" w:hAnsiTheme="minorHAnsi"/>
        </w:rPr>
        <w:fldChar w:fldCharType="separate"/>
      </w:r>
      <w:r w:rsidR="00E1587C">
        <w:rPr>
          <w:rFonts w:asciiTheme="minorHAnsi" w:hAnsiTheme="minorHAnsi"/>
          <w:noProof/>
        </w:rPr>
        <w:t> </w:t>
      </w:r>
      <w:r w:rsidR="00E1587C">
        <w:rPr>
          <w:rFonts w:asciiTheme="minorHAnsi" w:hAnsiTheme="minorHAnsi"/>
          <w:noProof/>
        </w:rPr>
        <w:t> </w:t>
      </w:r>
      <w:r w:rsidR="00E1587C">
        <w:rPr>
          <w:rFonts w:asciiTheme="minorHAnsi" w:hAnsiTheme="minorHAnsi"/>
          <w:noProof/>
        </w:rPr>
        <w:t> </w:t>
      </w:r>
      <w:r w:rsidR="00E1587C">
        <w:rPr>
          <w:rFonts w:asciiTheme="minorHAnsi" w:hAnsiTheme="minorHAnsi"/>
          <w:noProof/>
        </w:rPr>
        <w:t> </w:t>
      </w:r>
      <w:r w:rsidR="00E1587C">
        <w:rPr>
          <w:rFonts w:asciiTheme="minorHAnsi" w:hAnsiTheme="minorHAnsi"/>
          <w:noProof/>
        </w:rPr>
        <w:t> </w:t>
      </w:r>
      <w:r w:rsidR="00E1587C">
        <w:rPr>
          <w:rFonts w:asciiTheme="minorHAnsi" w:hAnsiTheme="minorHAnsi"/>
        </w:rPr>
        <w:fldChar w:fldCharType="end"/>
      </w:r>
      <w:bookmarkEnd w:id="1"/>
    </w:p>
    <w:p w:rsidR="00ED558D" w:rsidRPr="00020A06" w:rsidRDefault="00DE14C5" w:rsidP="006864B7">
      <w:pPr>
        <w:rPr>
          <w:rFonts w:asciiTheme="minorHAnsi" w:hAnsiTheme="minorHAnsi"/>
        </w:rPr>
      </w:pPr>
      <w:r w:rsidRPr="00020A06">
        <w:rPr>
          <w:rFonts w:asciiTheme="minorHAnsi" w:hAnsiTheme="minorHAnsi"/>
        </w:rPr>
        <w:t>COUNTY OF</w:t>
      </w:r>
      <w:r w:rsidR="00B4272B" w:rsidRPr="00020A06">
        <w:rPr>
          <w:rFonts w:asciiTheme="minorHAnsi" w:hAnsiTheme="minorHAnsi"/>
        </w:rPr>
        <w:t>:</w:t>
      </w:r>
      <w:r w:rsidR="00E1587C">
        <w:rPr>
          <w:rFonts w:asciiTheme="minorHAnsi" w:hAnsiTheme="minorHAnsi"/>
        </w:rPr>
        <w:tab/>
      </w:r>
      <w:bookmarkStart w:id="2" w:name="Text1"/>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bookmarkEnd w:id="2"/>
      <w:r w:rsidR="00FE5CFF" w:rsidRPr="00020A06">
        <w:rPr>
          <w:rFonts w:asciiTheme="minorHAnsi" w:hAnsiTheme="minorHAnsi"/>
        </w:rPr>
        <w:tab/>
      </w:r>
    </w:p>
    <w:p w:rsidR="00ED558D" w:rsidRPr="00020A06" w:rsidRDefault="00EE3E01" w:rsidP="00226852">
      <w:pPr>
        <w:spacing w:before="120"/>
        <w:rPr>
          <w:rFonts w:asciiTheme="minorHAnsi" w:hAnsiTheme="minorHAnsi"/>
        </w:rPr>
      </w:pPr>
      <w:r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Pr="00020A06">
        <w:rPr>
          <w:rFonts w:asciiTheme="minorHAnsi" w:hAnsiTheme="minorHAnsi"/>
        </w:rPr>
      </w:r>
      <w:r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Pr="00020A06">
        <w:rPr>
          <w:rFonts w:asciiTheme="minorHAnsi" w:hAnsiTheme="minorHAnsi"/>
        </w:rPr>
        <w:fldChar w:fldCharType="end"/>
      </w:r>
      <w:r w:rsidR="00837FE9" w:rsidRPr="00020A06">
        <w:rPr>
          <w:rFonts w:asciiTheme="minorHAnsi" w:hAnsiTheme="minorHAnsi"/>
        </w:rPr>
        <w:t xml:space="preserve"> </w:t>
      </w:r>
      <w:r w:rsidR="00FE5CFF" w:rsidRPr="00020A06">
        <w:rPr>
          <w:rFonts w:asciiTheme="minorHAnsi" w:hAnsiTheme="minorHAnsi"/>
        </w:rPr>
        <w:t>being duly sworn, deposes and says:</w:t>
      </w:r>
    </w:p>
    <w:p w:rsidR="00226852" w:rsidRPr="00020A06" w:rsidRDefault="00FE5CFF" w:rsidP="00226852">
      <w:pPr>
        <w:pStyle w:val="ListParagraph"/>
        <w:numPr>
          <w:ilvl w:val="0"/>
          <w:numId w:val="3"/>
        </w:numPr>
        <w:spacing w:before="120" w:after="240"/>
        <w:ind w:left="360"/>
        <w:jc w:val="both"/>
        <w:rPr>
          <w:rFonts w:asciiTheme="minorHAnsi" w:hAnsiTheme="minorHAnsi"/>
        </w:rPr>
      </w:pPr>
      <w:r w:rsidRPr="00020A06">
        <w:rPr>
          <w:rFonts w:asciiTheme="minorHAnsi" w:hAnsiTheme="minorHAnsi"/>
        </w:rPr>
        <w:t xml:space="preserve">That (s)he is, or represents the mortgagee </w:t>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r w:rsidRPr="00020A06">
        <w:rPr>
          <w:rFonts w:asciiTheme="minorHAnsi" w:hAnsiTheme="minorHAnsi"/>
        </w:rPr>
        <w:t xml:space="preserve"> in a certain mortgage instrument to be recorded herewith, made by mortgagor </w:t>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r w:rsidRPr="00020A06">
        <w:rPr>
          <w:rFonts w:asciiTheme="minorHAnsi" w:hAnsiTheme="minorHAnsi"/>
        </w:rPr>
        <w:t xml:space="preserve"> to mortgagee, dated </w:t>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r w:rsidRPr="00020A06">
        <w:rPr>
          <w:rFonts w:asciiTheme="minorHAnsi" w:hAnsiTheme="minorHAnsi"/>
        </w:rPr>
        <w:t xml:space="preserve">, affecting the real property known as </w:t>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r w:rsidRPr="00020A06">
        <w:rPr>
          <w:rFonts w:asciiTheme="minorHAnsi" w:hAnsiTheme="minorHAnsi"/>
        </w:rPr>
        <w:t xml:space="preserve">, Section </w:t>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r w:rsidRPr="00020A06">
        <w:rPr>
          <w:rFonts w:asciiTheme="minorHAnsi" w:hAnsiTheme="minorHAnsi"/>
        </w:rPr>
        <w:t xml:space="preserve">, Block </w:t>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r w:rsidRPr="00020A06">
        <w:rPr>
          <w:rFonts w:asciiTheme="minorHAnsi" w:hAnsiTheme="minorHAnsi"/>
        </w:rPr>
        <w:t xml:space="preserve">, Lot </w:t>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r w:rsidRPr="00020A06">
        <w:rPr>
          <w:rFonts w:asciiTheme="minorHAnsi" w:hAnsiTheme="minorHAnsi"/>
        </w:rPr>
        <w:t xml:space="preserve"> (the "Premises").</w:t>
      </w:r>
    </w:p>
    <w:p w:rsidR="00226852" w:rsidRPr="00020A06" w:rsidRDefault="00FE5CFF" w:rsidP="00226852">
      <w:pPr>
        <w:pStyle w:val="ListParagraph"/>
        <w:numPr>
          <w:ilvl w:val="0"/>
          <w:numId w:val="3"/>
        </w:numPr>
        <w:spacing w:before="240" w:after="240"/>
        <w:ind w:left="360"/>
        <w:jc w:val="both"/>
        <w:rPr>
          <w:rFonts w:asciiTheme="minorHAnsi" w:hAnsiTheme="minorHAnsi"/>
        </w:rPr>
      </w:pPr>
      <w:r w:rsidRPr="00020A06">
        <w:rPr>
          <w:rFonts w:asciiTheme="minorHAnsi" w:hAnsiTheme="minorHAnsi"/>
        </w:rPr>
        <w:t>That the aforesaid instrument was given to secure an indebtedness or obligation in the amount of$</w:t>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r w:rsidRPr="00020A06">
        <w:rPr>
          <w:rFonts w:asciiTheme="minorHAnsi" w:hAnsiTheme="minorHAnsi"/>
        </w:rPr>
        <w:t xml:space="preserve">, that the maximum amount secured at the execution of the said instrument or which under any contingency has since been or may be secured thereby at any time thereafter, including any and all advances, readvances, loans or reloans that may be made </w:t>
      </w:r>
      <w:r w:rsidR="006864B7" w:rsidRPr="00020A06">
        <w:rPr>
          <w:rFonts w:asciiTheme="minorHAnsi" w:hAnsiTheme="minorHAnsi"/>
        </w:rPr>
        <w:t>thereunder</w:t>
      </w:r>
      <w:r w:rsidRPr="00020A06">
        <w:rPr>
          <w:rFonts w:asciiTheme="minorHAnsi" w:hAnsiTheme="minorHAnsi"/>
        </w:rPr>
        <w:t xml:space="preserve"> is $</w:t>
      </w:r>
      <w:r w:rsidR="00EE3E01" w:rsidRPr="00020A06">
        <w:rPr>
          <w:rFonts w:asciiTheme="minorHAnsi" w:hAnsiTheme="minorHAnsi"/>
        </w:rPr>
        <w:fldChar w:fldCharType="begin">
          <w:ffData>
            <w:name w:val="Text1"/>
            <w:enabled/>
            <w:calcOnExit w:val="0"/>
            <w:textInput/>
          </w:ffData>
        </w:fldChar>
      </w:r>
      <w:r w:rsidR="00837FE9" w:rsidRPr="00020A06">
        <w:rPr>
          <w:rFonts w:asciiTheme="minorHAnsi" w:hAnsiTheme="minorHAnsi"/>
        </w:rPr>
        <w:instrText xml:space="preserve"> FORMTEXT </w:instrText>
      </w:r>
      <w:r w:rsidR="00EE3E01" w:rsidRPr="00020A06">
        <w:rPr>
          <w:rFonts w:asciiTheme="minorHAnsi" w:hAnsiTheme="minorHAnsi"/>
        </w:rPr>
      </w:r>
      <w:r w:rsidR="00EE3E01" w:rsidRPr="00020A06">
        <w:rPr>
          <w:rFonts w:asciiTheme="minorHAnsi" w:hAnsiTheme="minorHAnsi"/>
        </w:rPr>
        <w:fldChar w:fldCharType="separate"/>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837FE9" w:rsidRPr="00020A06">
        <w:rPr>
          <w:rFonts w:ascii="Cambria Math" w:hAnsi="Cambria Math"/>
        </w:rPr>
        <w:t> </w:t>
      </w:r>
      <w:r w:rsidR="00EE3E01" w:rsidRPr="00020A06">
        <w:rPr>
          <w:rFonts w:asciiTheme="minorHAnsi" w:hAnsiTheme="minorHAnsi"/>
        </w:rPr>
        <w:fldChar w:fldCharType="end"/>
      </w:r>
      <w:r w:rsidR="00837FE9" w:rsidRPr="00020A06">
        <w:rPr>
          <w:rFonts w:asciiTheme="minorHAnsi" w:hAnsiTheme="minorHAnsi"/>
        </w:rPr>
        <w:t>.</w:t>
      </w:r>
    </w:p>
    <w:p w:rsidR="00226852" w:rsidRPr="00020A06" w:rsidRDefault="00FE5CFF" w:rsidP="00226852">
      <w:pPr>
        <w:spacing w:before="240" w:after="240"/>
        <w:jc w:val="both"/>
        <w:rPr>
          <w:rFonts w:asciiTheme="minorHAnsi" w:hAnsiTheme="minorHAnsi"/>
        </w:rPr>
      </w:pPr>
      <w:r w:rsidRPr="00020A06">
        <w:rPr>
          <w:rFonts w:asciiTheme="minorHAnsi" w:hAnsiTheme="minorHAnsi"/>
        </w:rPr>
        <w:t xml:space="preserve">WHEREFORE, deponent respectfully requests that such mortgage be declared exempt from taxation pursuant to Section 256 of Article XI of the Tax Law of the State of New York. </w:t>
      </w:r>
    </w:p>
    <w:p w:rsidR="00226852" w:rsidRPr="00020A06" w:rsidRDefault="00226852" w:rsidP="006864B7">
      <w:pPr>
        <w:jc w:val="right"/>
        <w:rPr>
          <w:rFonts w:asciiTheme="minorHAnsi" w:hAnsiTheme="minorHAnsi"/>
        </w:rPr>
      </w:pPr>
    </w:p>
    <w:p w:rsidR="00ED558D" w:rsidRPr="00020A06" w:rsidRDefault="00FE5CFF" w:rsidP="006864B7">
      <w:pPr>
        <w:jc w:val="right"/>
        <w:rPr>
          <w:rFonts w:asciiTheme="minorHAnsi" w:hAnsiTheme="minorHAnsi"/>
        </w:rPr>
      </w:pPr>
      <w:r w:rsidRPr="00020A06">
        <w:rPr>
          <w:rFonts w:asciiTheme="minorHAnsi" w:hAnsiTheme="minorHAnsi"/>
        </w:rPr>
        <w:t>____________________________________</w:t>
      </w:r>
    </w:p>
    <w:p w:rsidR="00ED558D" w:rsidRPr="00020A06" w:rsidRDefault="00FE5CFF" w:rsidP="006864B7">
      <w:pPr>
        <w:rPr>
          <w:rFonts w:asciiTheme="minorHAnsi" w:hAnsiTheme="minorHAnsi"/>
        </w:rPr>
      </w:pPr>
      <w:r w:rsidRPr="00020A06">
        <w:rPr>
          <w:rFonts w:asciiTheme="minorHAnsi" w:hAnsiTheme="minorHAnsi"/>
        </w:rPr>
        <w:t xml:space="preserve">Sworn to before me this </w:t>
      </w:r>
    </w:p>
    <w:p w:rsidR="00ED558D" w:rsidRPr="00020A06" w:rsidRDefault="00EE3E01" w:rsidP="006864B7">
      <w:pPr>
        <w:rPr>
          <w:rFonts w:asciiTheme="minorHAnsi" w:hAnsiTheme="minorHAnsi"/>
        </w:rPr>
      </w:pPr>
      <w:r w:rsidRPr="00020A06">
        <w:rPr>
          <w:rFonts w:asciiTheme="minorHAnsi" w:hAnsiTheme="minorHAnsi"/>
        </w:rPr>
        <w:fldChar w:fldCharType="begin">
          <w:ffData>
            <w:name w:val="Text1"/>
            <w:enabled/>
            <w:calcOnExit w:val="0"/>
            <w:textInput/>
          </w:ffData>
        </w:fldChar>
      </w:r>
      <w:r w:rsidR="00DE14C5" w:rsidRPr="00020A06">
        <w:rPr>
          <w:rFonts w:asciiTheme="minorHAnsi" w:hAnsiTheme="minorHAnsi"/>
        </w:rPr>
        <w:instrText xml:space="preserve"> FORMTEXT </w:instrText>
      </w:r>
      <w:r w:rsidRPr="00020A06">
        <w:rPr>
          <w:rFonts w:asciiTheme="minorHAnsi" w:hAnsiTheme="minorHAnsi"/>
        </w:rPr>
      </w:r>
      <w:r w:rsidRPr="00020A06">
        <w:rPr>
          <w:rFonts w:asciiTheme="minorHAnsi" w:hAnsiTheme="minorHAnsi"/>
        </w:rPr>
        <w:fldChar w:fldCharType="separate"/>
      </w:r>
      <w:r w:rsidR="00DE14C5" w:rsidRPr="00020A06">
        <w:rPr>
          <w:rFonts w:ascii="Cambria Math" w:hAnsi="Cambria Math"/>
        </w:rPr>
        <w:t> </w:t>
      </w:r>
      <w:r w:rsidR="00DE14C5" w:rsidRPr="00020A06">
        <w:rPr>
          <w:rFonts w:ascii="Cambria Math" w:hAnsi="Cambria Math"/>
        </w:rPr>
        <w:t> </w:t>
      </w:r>
      <w:r w:rsidR="00DE14C5" w:rsidRPr="00020A06">
        <w:rPr>
          <w:rFonts w:ascii="Cambria Math" w:hAnsi="Cambria Math"/>
        </w:rPr>
        <w:t> </w:t>
      </w:r>
      <w:r w:rsidR="00DE14C5" w:rsidRPr="00020A06">
        <w:rPr>
          <w:rFonts w:ascii="Cambria Math" w:hAnsi="Cambria Math"/>
        </w:rPr>
        <w:t> </w:t>
      </w:r>
      <w:r w:rsidR="00DE14C5" w:rsidRPr="00020A06">
        <w:rPr>
          <w:rFonts w:ascii="Cambria Math" w:hAnsi="Cambria Math"/>
        </w:rPr>
        <w:t> </w:t>
      </w:r>
      <w:r w:rsidRPr="00020A06">
        <w:rPr>
          <w:rFonts w:asciiTheme="minorHAnsi" w:hAnsiTheme="minorHAnsi"/>
        </w:rPr>
        <w:fldChar w:fldCharType="end"/>
      </w:r>
      <w:r w:rsidR="00FE5CFF" w:rsidRPr="00020A06">
        <w:rPr>
          <w:rFonts w:asciiTheme="minorHAnsi" w:hAnsiTheme="minorHAnsi"/>
        </w:rPr>
        <w:t xml:space="preserve">day of </w:t>
      </w:r>
      <w:r w:rsidRPr="00020A06">
        <w:rPr>
          <w:rFonts w:asciiTheme="minorHAnsi" w:hAnsiTheme="minorHAnsi"/>
        </w:rPr>
        <w:fldChar w:fldCharType="begin">
          <w:ffData>
            <w:name w:val="Text1"/>
            <w:enabled/>
            <w:calcOnExit w:val="0"/>
            <w:textInput/>
          </w:ffData>
        </w:fldChar>
      </w:r>
      <w:r w:rsidR="00DE14C5" w:rsidRPr="00020A06">
        <w:rPr>
          <w:rFonts w:asciiTheme="minorHAnsi" w:hAnsiTheme="minorHAnsi"/>
        </w:rPr>
        <w:instrText xml:space="preserve"> FORMTEXT </w:instrText>
      </w:r>
      <w:r w:rsidRPr="00020A06">
        <w:rPr>
          <w:rFonts w:asciiTheme="minorHAnsi" w:hAnsiTheme="minorHAnsi"/>
        </w:rPr>
      </w:r>
      <w:r w:rsidRPr="00020A06">
        <w:rPr>
          <w:rFonts w:asciiTheme="minorHAnsi" w:hAnsiTheme="minorHAnsi"/>
        </w:rPr>
        <w:fldChar w:fldCharType="separate"/>
      </w:r>
      <w:r w:rsidR="00DE14C5" w:rsidRPr="00020A06">
        <w:rPr>
          <w:rFonts w:ascii="Cambria Math" w:hAnsi="Cambria Math"/>
        </w:rPr>
        <w:t> </w:t>
      </w:r>
      <w:r w:rsidR="00DE14C5" w:rsidRPr="00020A06">
        <w:rPr>
          <w:rFonts w:ascii="Cambria Math" w:hAnsi="Cambria Math"/>
        </w:rPr>
        <w:t> </w:t>
      </w:r>
      <w:r w:rsidR="00DE14C5" w:rsidRPr="00020A06">
        <w:rPr>
          <w:rFonts w:ascii="Cambria Math" w:hAnsi="Cambria Math"/>
        </w:rPr>
        <w:t> </w:t>
      </w:r>
      <w:r w:rsidR="00DE14C5" w:rsidRPr="00020A06">
        <w:rPr>
          <w:rFonts w:ascii="Cambria Math" w:hAnsi="Cambria Math"/>
        </w:rPr>
        <w:t> </w:t>
      </w:r>
      <w:r w:rsidR="00DE14C5" w:rsidRPr="00020A06">
        <w:rPr>
          <w:rFonts w:ascii="Cambria Math" w:hAnsi="Cambria Math"/>
        </w:rPr>
        <w:t> </w:t>
      </w:r>
      <w:r w:rsidRPr="00020A06">
        <w:rPr>
          <w:rFonts w:asciiTheme="minorHAnsi" w:hAnsiTheme="minorHAnsi"/>
        </w:rPr>
        <w:fldChar w:fldCharType="end"/>
      </w:r>
      <w:r w:rsidR="00DE14C5" w:rsidRPr="00020A06">
        <w:rPr>
          <w:rFonts w:asciiTheme="minorHAnsi" w:hAnsiTheme="minorHAnsi"/>
        </w:rPr>
        <w:t xml:space="preserve">, </w:t>
      </w:r>
      <w:r w:rsidR="00FE5CFF" w:rsidRPr="00020A06">
        <w:rPr>
          <w:rFonts w:asciiTheme="minorHAnsi" w:hAnsiTheme="minorHAnsi"/>
        </w:rPr>
        <w:t>20</w:t>
      </w:r>
      <w:r w:rsidRPr="00020A06">
        <w:rPr>
          <w:rFonts w:asciiTheme="minorHAnsi" w:hAnsiTheme="minorHAnsi"/>
        </w:rPr>
        <w:fldChar w:fldCharType="begin">
          <w:ffData>
            <w:name w:val="Text1"/>
            <w:enabled/>
            <w:calcOnExit w:val="0"/>
            <w:textInput/>
          </w:ffData>
        </w:fldChar>
      </w:r>
      <w:r w:rsidR="00DE14C5" w:rsidRPr="00020A06">
        <w:rPr>
          <w:rFonts w:asciiTheme="minorHAnsi" w:hAnsiTheme="minorHAnsi"/>
        </w:rPr>
        <w:instrText xml:space="preserve"> FORMTEXT </w:instrText>
      </w:r>
      <w:r w:rsidRPr="00020A06">
        <w:rPr>
          <w:rFonts w:asciiTheme="minorHAnsi" w:hAnsiTheme="minorHAnsi"/>
        </w:rPr>
      </w:r>
      <w:r w:rsidRPr="00020A06">
        <w:rPr>
          <w:rFonts w:asciiTheme="minorHAnsi" w:hAnsiTheme="minorHAnsi"/>
        </w:rPr>
        <w:fldChar w:fldCharType="separate"/>
      </w:r>
      <w:r w:rsidR="00DE14C5" w:rsidRPr="00020A06">
        <w:rPr>
          <w:rFonts w:ascii="Cambria Math" w:hAnsi="Cambria Math"/>
        </w:rPr>
        <w:t> </w:t>
      </w:r>
      <w:r w:rsidR="00DE14C5" w:rsidRPr="00020A06">
        <w:rPr>
          <w:rFonts w:ascii="Cambria Math" w:hAnsi="Cambria Math"/>
        </w:rPr>
        <w:t> </w:t>
      </w:r>
      <w:r w:rsidR="00DE14C5" w:rsidRPr="00020A06">
        <w:rPr>
          <w:rFonts w:ascii="Cambria Math" w:hAnsi="Cambria Math"/>
        </w:rPr>
        <w:t> </w:t>
      </w:r>
      <w:r w:rsidR="00DE14C5" w:rsidRPr="00020A06">
        <w:rPr>
          <w:rFonts w:ascii="Cambria Math" w:hAnsi="Cambria Math"/>
        </w:rPr>
        <w:t> </w:t>
      </w:r>
      <w:r w:rsidR="00DE14C5" w:rsidRPr="00020A06">
        <w:rPr>
          <w:rFonts w:ascii="Cambria Math" w:hAnsi="Cambria Math"/>
        </w:rPr>
        <w:t> </w:t>
      </w:r>
      <w:r w:rsidRPr="00020A06">
        <w:rPr>
          <w:rFonts w:asciiTheme="minorHAnsi" w:hAnsiTheme="minorHAnsi"/>
        </w:rPr>
        <w:fldChar w:fldCharType="end"/>
      </w:r>
    </w:p>
    <w:p w:rsidR="00ED558D" w:rsidRPr="00020A06" w:rsidRDefault="00ED558D" w:rsidP="006864B7">
      <w:pPr>
        <w:rPr>
          <w:rFonts w:asciiTheme="minorHAnsi" w:hAnsiTheme="minorHAnsi"/>
        </w:rPr>
      </w:pPr>
    </w:p>
    <w:p w:rsidR="00ED558D" w:rsidRPr="00020A06" w:rsidRDefault="00FE5CFF" w:rsidP="006864B7">
      <w:pPr>
        <w:rPr>
          <w:rFonts w:asciiTheme="minorHAnsi" w:hAnsiTheme="minorHAnsi"/>
        </w:rPr>
      </w:pPr>
      <w:r w:rsidRPr="00020A06">
        <w:rPr>
          <w:rFonts w:asciiTheme="minorHAnsi" w:hAnsiTheme="minorHAnsi"/>
        </w:rPr>
        <w:t>_____________________________</w:t>
      </w:r>
    </w:p>
    <w:p w:rsidR="00ED558D" w:rsidRPr="00020A06" w:rsidRDefault="00FE5CFF" w:rsidP="006864B7">
      <w:pPr>
        <w:rPr>
          <w:rFonts w:asciiTheme="minorHAnsi" w:hAnsiTheme="minorHAnsi"/>
        </w:rPr>
      </w:pPr>
      <w:r w:rsidRPr="00020A06">
        <w:rPr>
          <w:rFonts w:asciiTheme="minorHAnsi" w:hAnsiTheme="minorHAnsi"/>
        </w:rPr>
        <w:t>Notary Public</w:t>
      </w:r>
    </w:p>
    <w:sectPr w:rsidR="00ED558D" w:rsidRPr="00020A06" w:rsidSect="00ED558D">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58D" w:rsidRDefault="00FE5CFF">
      <w:r>
        <w:separator/>
      </w:r>
    </w:p>
  </w:endnote>
  <w:endnote w:type="continuationSeparator" w:id="1">
    <w:p w:rsidR="00ED558D" w:rsidRDefault="00FE5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58D" w:rsidRDefault="00FE5CFF">
      <w:r>
        <w:separator/>
      </w:r>
    </w:p>
  </w:footnote>
  <w:footnote w:type="continuationSeparator" w:id="1">
    <w:p w:rsidR="00ED558D" w:rsidRDefault="00FE5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155"/>
    <w:multiLevelType w:val="hybridMultilevel"/>
    <w:tmpl w:val="4C2E0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C4E07"/>
    <w:multiLevelType w:val="hybridMultilevel"/>
    <w:tmpl w:val="E1923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B74DAC"/>
    <w:multiLevelType w:val="hybridMultilevel"/>
    <w:tmpl w:val="84D0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50000" w:hash="H0ahFI/fcowtGYwwniW8M/G6HHY=" w:salt="vrZeOQjfJilaxqgaCdkW1A=="/>
  <w:defaultTabStop w:val="720"/>
  <w:noPunctuationKerning/>
  <w:characterSpacingControl w:val="doNotCompress"/>
  <w:hdrShapeDefaults>
    <o:shapedefaults v:ext="edit" spidmax="15361"/>
  </w:hdrShapeDefaults>
  <w:footnotePr>
    <w:footnote w:id="0"/>
    <w:footnote w:id="1"/>
  </w:footnotePr>
  <w:endnotePr>
    <w:endnote w:id="0"/>
    <w:endnote w:id="1"/>
  </w:endnotePr>
  <w:compat/>
  <w:rsids>
    <w:rsidRoot w:val="00837FE9"/>
    <w:rsid w:val="00020A06"/>
    <w:rsid w:val="00226852"/>
    <w:rsid w:val="004069BA"/>
    <w:rsid w:val="006864B7"/>
    <w:rsid w:val="00837FE9"/>
    <w:rsid w:val="009F7C41"/>
    <w:rsid w:val="00B4272B"/>
    <w:rsid w:val="00D36003"/>
    <w:rsid w:val="00DC7965"/>
    <w:rsid w:val="00DE14C5"/>
    <w:rsid w:val="00E1587C"/>
    <w:rsid w:val="00ED558D"/>
    <w:rsid w:val="00EE3E01"/>
    <w:rsid w:val="00FE5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8D"/>
    <w:rPr>
      <w:sz w:val="24"/>
      <w:szCs w:val="24"/>
    </w:rPr>
  </w:style>
  <w:style w:type="paragraph" w:styleId="Heading1">
    <w:name w:val="heading 1"/>
    <w:basedOn w:val="Normal"/>
    <w:next w:val="Normal"/>
    <w:qFormat/>
    <w:rsid w:val="00ED558D"/>
    <w:pPr>
      <w:keepNext/>
      <w:jc w:val="center"/>
      <w:outlineLvl w:val="0"/>
    </w:pPr>
    <w:rPr>
      <w:rFonts w:ascii="Arial" w:hAnsi="Arial" w:cs="Arial"/>
      <w:sz w:val="22"/>
    </w:rPr>
  </w:style>
  <w:style w:type="paragraph" w:styleId="Heading2">
    <w:name w:val="heading 2"/>
    <w:basedOn w:val="Normal"/>
    <w:next w:val="Normal"/>
    <w:qFormat/>
    <w:rsid w:val="00ED558D"/>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D558D"/>
    <w:pPr>
      <w:spacing w:before="100" w:beforeAutospacing="1" w:after="100" w:afterAutospacing="1"/>
    </w:pPr>
    <w:rPr>
      <w:rFonts w:ascii="Arial Unicode MS" w:eastAsia="Arial Unicode MS" w:hAnsi="Arial Unicode MS" w:cs="Arial Unicode MS"/>
      <w:color w:val="0000FF"/>
    </w:rPr>
  </w:style>
  <w:style w:type="character" w:styleId="Strong">
    <w:name w:val="Strong"/>
    <w:basedOn w:val="DefaultParagraphFont"/>
    <w:qFormat/>
    <w:rsid w:val="00ED558D"/>
    <w:rPr>
      <w:b/>
      <w:bCs/>
    </w:rPr>
  </w:style>
  <w:style w:type="paragraph" w:styleId="BodyText">
    <w:name w:val="Body Text"/>
    <w:basedOn w:val="Normal"/>
    <w:semiHidden/>
    <w:rsid w:val="00ED558D"/>
    <w:rPr>
      <w:color w:val="FF0000"/>
    </w:rPr>
  </w:style>
  <w:style w:type="paragraph" w:styleId="Header">
    <w:name w:val="header"/>
    <w:basedOn w:val="Normal"/>
    <w:semiHidden/>
    <w:rsid w:val="00ED558D"/>
    <w:pPr>
      <w:tabs>
        <w:tab w:val="center" w:pos="4320"/>
        <w:tab w:val="right" w:pos="8640"/>
      </w:tabs>
    </w:pPr>
  </w:style>
  <w:style w:type="paragraph" w:styleId="Footer">
    <w:name w:val="footer"/>
    <w:basedOn w:val="Normal"/>
    <w:semiHidden/>
    <w:rsid w:val="00ED558D"/>
    <w:pPr>
      <w:tabs>
        <w:tab w:val="center" w:pos="4320"/>
        <w:tab w:val="right" w:pos="8640"/>
      </w:tabs>
    </w:pPr>
  </w:style>
  <w:style w:type="paragraph" w:styleId="BodyText2">
    <w:name w:val="Body Text 2"/>
    <w:basedOn w:val="Normal"/>
    <w:semiHidden/>
    <w:rsid w:val="00ED558D"/>
    <w:rPr>
      <w:rFonts w:ascii="Arial" w:hAnsi="Arial" w:cs="Arial"/>
      <w:sz w:val="22"/>
    </w:rPr>
  </w:style>
  <w:style w:type="paragraph" w:styleId="NoSpacing">
    <w:name w:val="No Spacing"/>
    <w:uiPriority w:val="1"/>
    <w:qFormat/>
    <w:rsid w:val="00837FE9"/>
    <w:rPr>
      <w:sz w:val="24"/>
      <w:szCs w:val="24"/>
    </w:rPr>
  </w:style>
  <w:style w:type="paragraph" w:styleId="ListParagraph">
    <w:name w:val="List Paragraph"/>
    <w:basedOn w:val="Normal"/>
    <w:uiPriority w:val="34"/>
    <w:qFormat/>
    <w:rsid w:val="00226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05DCC3D-4D1E-4BCE-AF67-DE4105E3DDD7}">
  <ds:schemaRefs>
    <ds:schemaRef ds:uri="http://schemas.microsoft.com/sharepoint/v3/contenttype/forms"/>
  </ds:schemaRefs>
</ds:datastoreItem>
</file>

<file path=customXml/itemProps2.xml><?xml version="1.0" encoding="utf-8"?>
<ds:datastoreItem xmlns:ds="http://schemas.openxmlformats.org/officeDocument/2006/customXml" ds:itemID="{6C4C1FDF-29CF-4867-ADFA-3F9FDA576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73B74A-5CB7-49F7-BC1A-1946C659E23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1355</CharactersWithSpaces>
  <SharedDoc>false</SharedDoc>
  <HLinks>
    <vt:vector size="6" baseType="variant">
      <vt:variant>
        <vt:i4>3997735</vt:i4>
      </vt:variant>
      <vt:variant>
        <vt:i4>-1</vt:i4>
      </vt:variant>
      <vt:variant>
        <vt:i4>2049</vt:i4>
      </vt:variant>
      <vt:variant>
        <vt:i4>1</vt:i4>
      </vt:variant>
      <vt:variant>
        <vt:lpwstr>C:\Documents and Settings\khennessy\Desktop\Stewart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Administrator</cp:lastModifiedBy>
  <cp:revision>9</cp:revision>
  <cp:lastPrinted>2009-03-10T20:46:00Z</cp:lastPrinted>
  <dcterms:created xsi:type="dcterms:W3CDTF">2010-04-15T14:36:00Z</dcterms:created>
  <dcterms:modified xsi:type="dcterms:W3CDTF">2010-12-13T21:18:00Z</dcterms:modified>
</cp:coreProperties>
</file>